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66DCC722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instalacji </w:t>
      </w:r>
      <w:r w:rsidR="0024137D">
        <w:rPr>
          <w:rFonts w:asciiTheme="minorHAnsi" w:hAnsiTheme="minorHAnsi" w:cstheme="minorHAnsi"/>
          <w:b/>
          <w:sz w:val="28"/>
        </w:rPr>
        <w:t xml:space="preserve">gazowej w budynku pod adresem </w:t>
      </w:r>
      <w:r w:rsidR="00A004CA">
        <w:rPr>
          <w:rFonts w:asciiTheme="minorHAnsi" w:hAnsiTheme="minorHAnsi" w:cstheme="minorHAnsi"/>
          <w:b/>
          <w:sz w:val="28"/>
        </w:rPr>
        <w:br/>
      </w:r>
      <w:r w:rsidR="0024137D">
        <w:rPr>
          <w:rFonts w:asciiTheme="minorHAnsi" w:hAnsiTheme="minorHAnsi" w:cstheme="minorHAnsi"/>
          <w:b/>
          <w:sz w:val="28"/>
        </w:rPr>
        <w:t xml:space="preserve">ul. </w:t>
      </w:r>
      <w:proofErr w:type="spellStart"/>
      <w:r w:rsidR="0024137D">
        <w:rPr>
          <w:rFonts w:asciiTheme="minorHAnsi" w:hAnsiTheme="minorHAnsi" w:cstheme="minorHAnsi"/>
          <w:b/>
          <w:sz w:val="28"/>
        </w:rPr>
        <w:t>Rogoyskiego</w:t>
      </w:r>
      <w:proofErr w:type="spellEnd"/>
      <w:r w:rsidR="0024137D">
        <w:rPr>
          <w:rFonts w:asciiTheme="minorHAnsi" w:hAnsiTheme="minorHAnsi" w:cstheme="minorHAnsi"/>
          <w:b/>
          <w:sz w:val="28"/>
        </w:rPr>
        <w:t xml:space="preserve"> </w:t>
      </w:r>
      <w:r w:rsidR="00D1091F">
        <w:rPr>
          <w:rFonts w:asciiTheme="minorHAnsi" w:hAnsiTheme="minorHAnsi" w:cstheme="minorHAnsi"/>
          <w:b/>
          <w:sz w:val="28"/>
        </w:rPr>
        <w:t>38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2D49D1C0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Remont instalacji gazowej</w:t>
            </w:r>
            <w:r w:rsidR="00A004CA">
              <w:rPr>
                <w:rFonts w:asciiTheme="minorHAnsi" w:eastAsia="Calibri" w:hAnsiTheme="minorHAnsi" w:cstheme="minorHAnsi"/>
              </w:rPr>
              <w:t xml:space="preserve"> </w:t>
            </w:r>
            <w:r w:rsidR="00D1091F">
              <w:rPr>
                <w:rFonts w:asciiTheme="minorHAnsi" w:eastAsia="Calibri" w:hAnsiTheme="minorHAnsi" w:cstheme="minorHAnsi"/>
              </w:rPr>
              <w:t>na poziomie piwnic</w:t>
            </w:r>
            <w:r w:rsidR="00A004CA">
              <w:rPr>
                <w:rFonts w:asciiTheme="minorHAnsi" w:eastAsia="Calibri" w:hAnsiTheme="minorHAnsi" w:cstheme="minorHAnsi"/>
              </w:rPr>
              <w:br/>
              <w:t xml:space="preserve">ul. </w:t>
            </w:r>
            <w:proofErr w:type="spellStart"/>
            <w:r>
              <w:rPr>
                <w:rFonts w:asciiTheme="minorHAnsi" w:eastAsia="Calibri" w:hAnsiTheme="minorHAnsi" w:cstheme="minorHAnsi"/>
              </w:rPr>
              <w:t>Rogoyskiego</w:t>
            </w:r>
            <w:proofErr w:type="spellEnd"/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D1091F">
              <w:rPr>
                <w:rFonts w:asciiTheme="minorHAnsi" w:eastAsia="Calibri" w:hAnsiTheme="minorHAnsi" w:cstheme="minorHAnsi"/>
              </w:rPr>
              <w:t xml:space="preserve">38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3C7AB49" w14:textId="77777777" w:rsidR="001F69CF" w:rsidRPr="001F69CF" w:rsidRDefault="001F69CF" w:rsidP="001F69CF">
      <w:pPr>
        <w:pStyle w:val="Akapitzlist"/>
        <w:tabs>
          <w:tab w:val="left" w:pos="567"/>
          <w:tab w:val="right" w:leader="dot" w:pos="4962"/>
        </w:tabs>
        <w:spacing w:after="0" w:line="36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33CC77E5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</w:p>
    <w:p w14:paraId="0DFC2B29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 mieszkaniowym</w:t>
      </w:r>
      <w:r w:rsidRPr="00AA7CC6">
        <w:rPr>
          <w:rFonts w:asciiTheme="minorHAnsi" w:hAnsiTheme="minorHAnsi" w:cstheme="minorHAnsi"/>
          <w:b/>
        </w:rPr>
        <w:t xml:space="preserve"> </w:t>
      </w:r>
    </w:p>
    <w:p w14:paraId="1E108D8D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77777777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1F69CF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1F3F1D78" w:rsidR="001D01A3" w:rsidRPr="001D01A3" w:rsidRDefault="0024137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instalacji gazowej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1091F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D5C4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38</cp:revision>
  <cp:lastPrinted>2021-03-25T10:42:00Z</cp:lastPrinted>
  <dcterms:created xsi:type="dcterms:W3CDTF">2013-08-06T11:53:00Z</dcterms:created>
  <dcterms:modified xsi:type="dcterms:W3CDTF">2021-03-25T10:43:00Z</dcterms:modified>
</cp:coreProperties>
</file>