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AA7CC6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AA7CC6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AA7CC6" w14:paraId="52646879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4F5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E69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139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359C1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87091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75B31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AA7CC6" w14:paraId="7C286C3D" w14:textId="77777777" w:rsidTr="00A60801">
        <w:trPr>
          <w:trHeight w:val="157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08D21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14214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0E53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72542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0D357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9AE1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AA7CC6" w14:paraId="03E5A1F3" w14:textId="77777777" w:rsidTr="00A60801">
        <w:trPr>
          <w:trHeight w:val="664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CD4F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87E3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FEB09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8A24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F1E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93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B829343" w14:textId="77777777" w:rsidR="000864A0" w:rsidRPr="005549C0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5549C0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5549C0">
        <w:rPr>
          <w:rFonts w:asciiTheme="minorHAnsi" w:hAnsiTheme="minorHAnsi" w:cstheme="minorHAnsi"/>
          <w:b/>
          <w:sz w:val="32"/>
        </w:rPr>
        <w:t>OFERTA</w:t>
      </w:r>
    </w:p>
    <w:p w14:paraId="700F353B" w14:textId="6918FC7F" w:rsidR="00F65455" w:rsidRPr="005549C0" w:rsidRDefault="00F65455" w:rsidP="005549C0">
      <w:pPr>
        <w:spacing w:after="0" w:line="240" w:lineRule="auto"/>
        <w:jc w:val="center"/>
        <w:rPr>
          <w:rFonts w:ascii="Calibri" w:hAnsi="Calibri" w:cs="Calibri"/>
          <w:b/>
        </w:rPr>
      </w:pPr>
      <w:r w:rsidRPr="005549C0">
        <w:rPr>
          <w:rFonts w:ascii="Calibri" w:hAnsi="Calibri" w:cs="Calibri"/>
          <w:b/>
          <w:sz w:val="24"/>
          <w:szCs w:val="24"/>
        </w:rPr>
        <w:t xml:space="preserve">na wykonanie remontu </w:t>
      </w:r>
      <w:r w:rsidR="00EE37AC">
        <w:rPr>
          <w:rFonts w:ascii="Calibri" w:hAnsi="Calibri" w:cs="Calibri"/>
          <w:b/>
          <w:sz w:val="24"/>
          <w:szCs w:val="24"/>
        </w:rPr>
        <w:t>balkonów</w:t>
      </w:r>
      <w:r w:rsidRPr="005549C0">
        <w:rPr>
          <w:rFonts w:ascii="Calibri" w:hAnsi="Calibri" w:cs="Calibri"/>
          <w:b/>
          <w:sz w:val="24"/>
          <w:szCs w:val="24"/>
        </w:rPr>
        <w:t xml:space="preserve"> na budynku pod adresem </w:t>
      </w:r>
      <w:r w:rsidR="005549C0">
        <w:rPr>
          <w:rFonts w:ascii="Calibri" w:hAnsi="Calibri" w:cs="Calibri"/>
          <w:b/>
          <w:sz w:val="24"/>
          <w:szCs w:val="24"/>
        </w:rPr>
        <w:br/>
      </w:r>
      <w:r w:rsidR="002074AE">
        <w:rPr>
          <w:rFonts w:ascii="Calibri" w:hAnsi="Calibri" w:cs="Calibri"/>
          <w:b/>
          <w:sz w:val="24"/>
          <w:szCs w:val="24"/>
        </w:rPr>
        <w:t>Jasna 2</w:t>
      </w:r>
      <w:r w:rsidRPr="005549C0">
        <w:rPr>
          <w:rFonts w:ascii="Calibri" w:hAnsi="Calibri" w:cs="Calibri"/>
          <w:b/>
          <w:sz w:val="24"/>
          <w:szCs w:val="24"/>
        </w:rPr>
        <w:t xml:space="preserve"> w Tarnowie.</w:t>
      </w:r>
    </w:p>
    <w:p w14:paraId="109A6CF7" w14:textId="77777777" w:rsidR="00F65455" w:rsidRPr="00A13D93" w:rsidRDefault="00F65455" w:rsidP="00F65455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3960"/>
        <w:gridCol w:w="708"/>
        <w:gridCol w:w="3540"/>
      </w:tblGrid>
      <w:tr w:rsidR="00EE37AC" w:rsidRPr="00AA7CC6" w14:paraId="279A15E4" w14:textId="77777777" w:rsidTr="00EE37AC">
        <w:trPr>
          <w:trHeight w:val="755"/>
          <w:jc w:val="center"/>
        </w:trPr>
        <w:tc>
          <w:tcPr>
            <w:tcW w:w="839" w:type="dxa"/>
            <w:shd w:val="clear" w:color="000000" w:fill="D8D8D8"/>
            <w:noWrap/>
            <w:vAlign w:val="center"/>
            <w:hideMark/>
          </w:tcPr>
          <w:p w14:paraId="2846AE12" w14:textId="77777777" w:rsidR="00EE37AC" w:rsidRPr="00AA7CC6" w:rsidRDefault="00EE37AC" w:rsidP="00253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960" w:type="dxa"/>
            <w:shd w:val="clear" w:color="000000" w:fill="D8D8D8"/>
            <w:noWrap/>
            <w:vAlign w:val="center"/>
            <w:hideMark/>
          </w:tcPr>
          <w:p w14:paraId="3A90A72E" w14:textId="77777777" w:rsidR="00EE37AC" w:rsidRPr="00AA7CC6" w:rsidRDefault="00EE37AC" w:rsidP="00253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708" w:type="dxa"/>
            <w:shd w:val="clear" w:color="000000" w:fill="D8D8D8"/>
            <w:vAlign w:val="center"/>
          </w:tcPr>
          <w:p w14:paraId="5A6A63DB" w14:textId="77777777" w:rsidR="00EE37AC" w:rsidRPr="00AA7CC6" w:rsidRDefault="00EE37AC" w:rsidP="00253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40" w:type="dxa"/>
            <w:shd w:val="clear" w:color="000000" w:fill="D8D8D8"/>
            <w:vAlign w:val="center"/>
          </w:tcPr>
          <w:p w14:paraId="3E85A1B9" w14:textId="76068B77" w:rsidR="00EE37AC" w:rsidRPr="00AA7CC6" w:rsidRDefault="00EE37AC" w:rsidP="00253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C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ena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br/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EE37AC" w:rsidRPr="00AA7CC6" w14:paraId="2E1BC28F" w14:textId="77777777" w:rsidTr="00EE37AC">
        <w:trPr>
          <w:trHeight w:val="104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14:paraId="5D46A3F1" w14:textId="77777777" w:rsidR="00EE37AC" w:rsidRPr="00AA7CC6" w:rsidRDefault="00EE37AC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A0C45C4" w14:textId="632B0687" w:rsidR="00EE37AC" w:rsidRPr="00AA7CC6" w:rsidRDefault="00EE37AC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Remont balkonów wiszących na budynku </w:t>
            </w:r>
            <w:r>
              <w:rPr>
                <w:rFonts w:asciiTheme="minorHAnsi" w:eastAsia="Calibri" w:hAnsiTheme="minorHAnsi" w:cstheme="minorHAnsi"/>
              </w:rPr>
              <w:br/>
            </w:r>
            <w:r w:rsidR="002074AE">
              <w:rPr>
                <w:rFonts w:asciiTheme="minorHAnsi" w:eastAsia="Calibri" w:hAnsiTheme="minorHAnsi" w:cstheme="minorHAnsi"/>
              </w:rPr>
              <w:t>Jasna 2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43DD5BA7" w14:textId="77777777" w:rsidR="00EE37AC" w:rsidRPr="00AA7CC6" w:rsidRDefault="00EE37AC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40" w:type="dxa"/>
            <w:vAlign w:val="center"/>
          </w:tcPr>
          <w:p w14:paraId="1E11DB6E" w14:textId="7F0C851C" w:rsidR="00EE37AC" w:rsidRPr="00AA7CC6" w:rsidRDefault="00EE37AC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04F82CCF" w14:textId="77777777" w:rsidR="002074AE" w:rsidRPr="002074AE" w:rsidRDefault="002074AE" w:rsidP="002074AE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412008A3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</w:p>
    <w:p w14:paraId="0DFC2B29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 mieszkaniowym</w:t>
      </w:r>
      <w:r w:rsidRPr="00AA7CC6">
        <w:rPr>
          <w:rFonts w:asciiTheme="minorHAnsi" w:hAnsiTheme="minorHAnsi" w:cstheme="minorHAnsi"/>
          <w:b/>
        </w:rPr>
        <w:t xml:space="preserve"> </w:t>
      </w:r>
    </w:p>
    <w:p w14:paraId="1E108D8D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lastRenderedPageBreak/>
        <w:t>Oświadczam, że posiadam uprawnienia do wykonywania działalności lub czynności, będących przedmiotem zamówienia, zgodnie z przepisami ustaw nakładającymi obowiązek posiadania takich uprawnień</w:t>
      </w:r>
    </w:p>
    <w:p w14:paraId="7C1322E6" w14:textId="3795ED2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 w:rsidR="0024137D">
        <w:rPr>
          <w:rFonts w:asciiTheme="minorHAnsi" w:hAnsiTheme="minorHAnsi" w:cstheme="minorHAnsi"/>
          <w:b/>
        </w:rPr>
        <w:t>6</w:t>
      </w:r>
      <w:r w:rsidRPr="00AA7CC6">
        <w:rPr>
          <w:rFonts w:asciiTheme="minorHAnsi" w:hAnsiTheme="minorHAnsi" w:cstheme="minorHAnsi"/>
          <w:b/>
        </w:rPr>
        <w:t>0 dni</w:t>
      </w:r>
    </w:p>
    <w:p w14:paraId="052ED91B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714B848C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7928E159" w14:textId="77777777" w:rsidR="007C73B9" w:rsidRPr="00AA7CC6" w:rsidRDefault="007C73B9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CC02A0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3191439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2074AE">
      <w:headerReference w:type="default" r:id="rId8"/>
      <w:footerReference w:type="default" r:id="rId9"/>
      <w:headerReference w:type="first" r:id="rId10"/>
      <w:pgSz w:w="11906" w:h="16838"/>
      <w:pgMar w:top="1701" w:right="1417" w:bottom="426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0DD3" w14:textId="5C2705A9" w:rsidR="00732772" w:rsidRPr="001D01A3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1D01A3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1D01A3">
      <w:rPr>
        <w:rFonts w:asciiTheme="minorHAnsi" w:hAnsiTheme="minorHAnsi" w:cstheme="minorHAnsi"/>
        <w:sz w:val="18"/>
        <w:szCs w:val="18"/>
      </w:rPr>
      <w:t>1</w:t>
    </w:r>
  </w:p>
  <w:p w14:paraId="493D2CA0" w14:textId="24006554" w:rsidR="00732772" w:rsidRPr="001D01A3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 w:rsidR="002074AE">
      <w:rPr>
        <w:rFonts w:asciiTheme="minorHAnsi" w:hAnsiTheme="minorHAnsi" w:cstheme="minorHAnsi"/>
        <w:sz w:val="18"/>
        <w:szCs w:val="18"/>
      </w:rPr>
      <w:t xml:space="preserve"> na</w:t>
    </w:r>
  </w:p>
  <w:p w14:paraId="4AE5BFDB" w14:textId="77E5050A" w:rsidR="00732772" w:rsidRPr="001D01A3" w:rsidRDefault="002074AE" w:rsidP="00761F0D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remont balkonów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5445B6A1" w:rsidR="001D01A3" w:rsidRPr="001D01A3" w:rsidRDefault="0024137D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remont </w:t>
    </w:r>
    <w:r w:rsidR="00EE37AC">
      <w:rPr>
        <w:rFonts w:asciiTheme="minorHAnsi" w:hAnsiTheme="minorHAnsi" w:cstheme="minorHAnsi"/>
        <w:sz w:val="18"/>
        <w:szCs w:val="18"/>
      </w:rPr>
      <w:t>balkonów</w:t>
    </w:r>
    <w:r w:rsidR="00A43BFE"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527823">
    <w:abstractNumId w:val="1"/>
  </w:num>
  <w:num w:numId="2" w16cid:durableId="534932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F1637"/>
    <w:rsid w:val="00130EBC"/>
    <w:rsid w:val="001322CE"/>
    <w:rsid w:val="0013594A"/>
    <w:rsid w:val="00137FBE"/>
    <w:rsid w:val="00146E6B"/>
    <w:rsid w:val="001473D8"/>
    <w:rsid w:val="001813C1"/>
    <w:rsid w:val="001A56F2"/>
    <w:rsid w:val="001C3A3C"/>
    <w:rsid w:val="001D01A3"/>
    <w:rsid w:val="001E0522"/>
    <w:rsid w:val="001F151E"/>
    <w:rsid w:val="001F6450"/>
    <w:rsid w:val="001F69CF"/>
    <w:rsid w:val="00201671"/>
    <w:rsid w:val="00207255"/>
    <w:rsid w:val="002074AE"/>
    <w:rsid w:val="0022781B"/>
    <w:rsid w:val="0024137D"/>
    <w:rsid w:val="00253FC7"/>
    <w:rsid w:val="0027482C"/>
    <w:rsid w:val="0029629D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3663"/>
    <w:rsid w:val="0048612D"/>
    <w:rsid w:val="004C21FD"/>
    <w:rsid w:val="004D53D9"/>
    <w:rsid w:val="004E3B75"/>
    <w:rsid w:val="004F19A1"/>
    <w:rsid w:val="00530CA8"/>
    <w:rsid w:val="005549C0"/>
    <w:rsid w:val="00555A18"/>
    <w:rsid w:val="0058755A"/>
    <w:rsid w:val="00596608"/>
    <w:rsid w:val="005C2C7A"/>
    <w:rsid w:val="005F55CF"/>
    <w:rsid w:val="00615A13"/>
    <w:rsid w:val="00631E95"/>
    <w:rsid w:val="00645EBF"/>
    <w:rsid w:val="0067158F"/>
    <w:rsid w:val="006855D2"/>
    <w:rsid w:val="006C536B"/>
    <w:rsid w:val="006C657E"/>
    <w:rsid w:val="006E2393"/>
    <w:rsid w:val="0070640D"/>
    <w:rsid w:val="00732772"/>
    <w:rsid w:val="00742F9D"/>
    <w:rsid w:val="00750798"/>
    <w:rsid w:val="00761F0D"/>
    <w:rsid w:val="0077750B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7239E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D4B"/>
    <w:rsid w:val="009B4433"/>
    <w:rsid w:val="009D48A7"/>
    <w:rsid w:val="009F33EE"/>
    <w:rsid w:val="009F6D33"/>
    <w:rsid w:val="00A004CA"/>
    <w:rsid w:val="00A42D83"/>
    <w:rsid w:val="00A43BFE"/>
    <w:rsid w:val="00A53674"/>
    <w:rsid w:val="00A66545"/>
    <w:rsid w:val="00A7644B"/>
    <w:rsid w:val="00AA4786"/>
    <w:rsid w:val="00AA4BC1"/>
    <w:rsid w:val="00AA7CC6"/>
    <w:rsid w:val="00AD753B"/>
    <w:rsid w:val="00AE3C64"/>
    <w:rsid w:val="00AF0BBA"/>
    <w:rsid w:val="00AF43CB"/>
    <w:rsid w:val="00AF7E5F"/>
    <w:rsid w:val="00B118E4"/>
    <w:rsid w:val="00B16C12"/>
    <w:rsid w:val="00B44702"/>
    <w:rsid w:val="00BB5E50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1091F"/>
    <w:rsid w:val="00D2144D"/>
    <w:rsid w:val="00D31DC6"/>
    <w:rsid w:val="00D45469"/>
    <w:rsid w:val="00D46C56"/>
    <w:rsid w:val="00D5096C"/>
    <w:rsid w:val="00D727A7"/>
    <w:rsid w:val="00D76D7B"/>
    <w:rsid w:val="00D93FAB"/>
    <w:rsid w:val="00D9640B"/>
    <w:rsid w:val="00DB0901"/>
    <w:rsid w:val="00DB2E9D"/>
    <w:rsid w:val="00DC740B"/>
    <w:rsid w:val="00DE48BA"/>
    <w:rsid w:val="00E10DA8"/>
    <w:rsid w:val="00E2649C"/>
    <w:rsid w:val="00E3604E"/>
    <w:rsid w:val="00E47354"/>
    <w:rsid w:val="00E91FC5"/>
    <w:rsid w:val="00E97E31"/>
    <w:rsid w:val="00EE37AC"/>
    <w:rsid w:val="00F25157"/>
    <w:rsid w:val="00F46A52"/>
    <w:rsid w:val="00F56A64"/>
    <w:rsid w:val="00F63120"/>
    <w:rsid w:val="00F65455"/>
    <w:rsid w:val="00F7757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45</cp:revision>
  <cp:lastPrinted>2022-04-08T10:57:00Z</cp:lastPrinted>
  <dcterms:created xsi:type="dcterms:W3CDTF">2013-08-06T11:53:00Z</dcterms:created>
  <dcterms:modified xsi:type="dcterms:W3CDTF">2022-04-08T10:58:00Z</dcterms:modified>
</cp:coreProperties>
</file>